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7c8b91a1d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f52d15ac2419d"/>
      <w:footerReference xmlns:r="http://schemas.openxmlformats.org/officeDocument/2006/relationships" w:type="default" r:id="Rcb5501e35c09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JEVO AS   ·   Org.nr 914 490 677   ·   Bakneset 50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f52d15ac2419d" /><Relationship Type="http://schemas.openxmlformats.org/officeDocument/2006/relationships/footer" Target="/word/footer1.xml" Id="Rcb5501e35c094260" /></Relationships>
</file>