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950f690c7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b1ad8abd69184fd2"/>
      <w:footerReference xmlns:r="http://schemas.openxmlformats.org/officeDocument/2006/relationships" w:type="default" r:id="R185f4c5e1292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d8abd69184fd2" /><Relationship Type="http://schemas.openxmlformats.org/officeDocument/2006/relationships/footer" Target="/word/footer1.xml" Id="R185f4c5e12924b52" /></Relationships>
</file>