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d270b1d99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2b25bd8ac9d3466f"/>
      <w:footerReference xmlns:r="http://schemas.openxmlformats.org/officeDocument/2006/relationships" w:type="default" r:id="R1e383de2f79d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5bd8ac9d3466f" /><Relationship Type="http://schemas.openxmlformats.org/officeDocument/2006/relationships/footer" Target="/word/footer1.xml" Id="R1e383de2f79d421a" /></Relationships>
</file>