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2ba197e9c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f5368a0b7f2e4b83"/>
      <w:footerReference xmlns:r="http://schemas.openxmlformats.org/officeDocument/2006/relationships" w:type="default" r:id="Rfc0c6e5364d4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68a0b7f2e4b83" /><Relationship Type="http://schemas.openxmlformats.org/officeDocument/2006/relationships/footer" Target="/word/footer1.xml" Id="Rfc0c6e5364d44a7c" /></Relationships>
</file>