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9d8618c2e49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GRANNI AS</w:t>
      </w:r>
    </w:p>
    <w:sectPr>
      <w:headerReference xmlns:r="http://schemas.openxmlformats.org/officeDocument/2006/relationships" w:type="default" r:id="R1d1f951736ef42d4"/>
      <w:footerReference xmlns:r="http://schemas.openxmlformats.org/officeDocument/2006/relationships" w:type="default" r:id="Rb416cfcab11e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GRANNI AS   ·   Org.nr 914 620 147   ·   Sofienberggata 19   ·   0558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1f951736ef42d4" /><Relationship Type="http://schemas.openxmlformats.org/officeDocument/2006/relationships/footer" Target="/word/footer1.xml" Id="Rb416cfcab11e4c6a" /></Relationships>
</file>