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fcb3d965c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84703ab7b94341ad"/>
      <w:footerReference xmlns:r="http://schemas.openxmlformats.org/officeDocument/2006/relationships" w:type="default" r:id="Ra99a279475f1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03ab7b94341ad" /><Relationship Type="http://schemas.openxmlformats.org/officeDocument/2006/relationships/footer" Target="/word/footer1.xml" Id="Ra99a279475f1481e" /></Relationships>
</file>