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bb82bade8d4f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STENBAKK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STENBAKK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7a8a85fc4349d9"/>
      <w:footerReference xmlns:r="http://schemas.openxmlformats.org/officeDocument/2006/relationships" w:type="default" r:id="Rcd8f8743a0464f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STENBAKK HOLDING AS   ·   Org.nr 914 632 536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STENBAKK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7a8a85fc4349d9" /><Relationship Type="http://schemas.openxmlformats.org/officeDocument/2006/relationships/footer" Target="/word/footer1.xml" Id="Rcd8f8743a0464ff5" /></Relationships>
</file>