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333ca3ec4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93a9961e87ec4b7a"/>
      <w:footerReference xmlns:r="http://schemas.openxmlformats.org/officeDocument/2006/relationships" w:type="default" r:id="R4aea5d7fa19a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9961e87ec4b7a" /><Relationship Type="http://schemas.openxmlformats.org/officeDocument/2006/relationships/footer" Target="/word/footer1.xml" Id="R4aea5d7fa19a428a" /></Relationships>
</file>