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81bca194f43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MIAVI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MIAVI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b9c642d6224ed8"/>
      <w:footerReference xmlns:r="http://schemas.openxmlformats.org/officeDocument/2006/relationships" w:type="default" r:id="R0ae87ab893ac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MIAVI AS   ·   Org.nr 914 824 052   ·   c/o Miavi Management, Nystuveien 27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9c642d6224ed8" /><Relationship Type="http://schemas.openxmlformats.org/officeDocument/2006/relationships/footer" Target="/word/footer1.xml" Id="R0ae87ab893ac4a26" /></Relationships>
</file>