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6f787032734f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SKIPARVIKEN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SKIPARVIKEN INVEST AS</w:t>
      </w:r>
    </w:p>
    <w:sectPr>
      <w:headerReference xmlns:r="http://schemas.openxmlformats.org/officeDocument/2006/relationships" w:type="default" r:id="R954bd96ff1e64204"/>
      <w:footerReference xmlns:r="http://schemas.openxmlformats.org/officeDocument/2006/relationships" w:type="default" r:id="R7c91dde89b0143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SKIPARVIKEN INVEST AS   ·   Org.nr 915 017 347   ·   Skiparviklia 3B   ·   5221 NESTTUN   ·   asmund.isaksen@gmail.com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SKIPARVIKEN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bd96ff1e64204" /><Relationship Type="http://schemas.openxmlformats.org/officeDocument/2006/relationships/footer" Target="/word/footer1.xml" Id="R7c91dde89b01432a" /></Relationships>
</file>