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f4cbff43d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MARIT OG TRYGVE GOAS STIFTELSE TIL INNKJØP AV KUNST</w:t>
      </w:r>
    </w:p>
    <w:sectPr>
      <w:headerReference xmlns:r="http://schemas.openxmlformats.org/officeDocument/2006/relationships" w:type="default" r:id="Rcb65c8a15feb4ba1"/>
      <w:footerReference xmlns:r="http://schemas.openxmlformats.org/officeDocument/2006/relationships" w:type="default" r:id="R9b3ec8266b1a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 OG TRYGVE GOAS STIFTELSE TIL INNKJØP AV KUNST   ·   Org.nr 915 026 400   ·   Erling Skjalgssons gate 4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 OG TRYGVE GOAS STIFTELSE TIL INNKJØP AV KUNST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5c8a15feb4ba1" /><Relationship Type="http://schemas.openxmlformats.org/officeDocument/2006/relationships/footer" Target="/word/footer1.xml" Id="R9b3ec8266b1a43ac" /></Relationships>
</file>