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a350ecc5e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REKNESKAP AS, org.nr 915 304 621,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e8b5a0fb33d94fb1"/>
      <w:footerReference xmlns:r="http://schemas.openxmlformats.org/officeDocument/2006/relationships" w:type="default" r:id="R01a682653c86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5a0fb33d94fb1" /><Relationship Type="http://schemas.openxmlformats.org/officeDocument/2006/relationships/footer" Target="/word/footer1.xml" Id="R01a682653c864c3e" /></Relationships>
</file>