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0b632ad00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62d11bfd624f2e"/>
      <w:footerReference xmlns:r="http://schemas.openxmlformats.org/officeDocument/2006/relationships" w:type="default" r:id="R92a06a5c406d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CKR AS   ·   Org.nr 915 411 630   ·   Tollbodgaten 22   ·   3111 TØNSBERG   ·   post@ckr.no   ·   www.ckr.no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2d11bfd624f2e" /><Relationship Type="http://schemas.openxmlformats.org/officeDocument/2006/relationships/footer" Target="/word/footer1.xml" Id="R92a06a5c406d47f9" /></Relationships>
</file>