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cae27eb3a4e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HEGERLAND HOLDING AS</w:t>
      </w:r>
    </w:p>
    <w:sectPr>
      <w:headerReference xmlns:r="http://schemas.openxmlformats.org/officeDocument/2006/relationships" w:type="default" r:id="R3bff926b95924c86"/>
      <w:footerReference xmlns:r="http://schemas.openxmlformats.org/officeDocument/2006/relationships" w:type="default" r:id="Rc8821355aa5a40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HEGERLAND HOLDING AS   ·   Org.nr 915 470 319   ·   Haukelivegen 637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HEGERLAND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ff926b95924c86" /><Relationship Type="http://schemas.openxmlformats.org/officeDocument/2006/relationships/footer" Target="/word/footer1.xml" Id="Rc8821355aa5a4084" /></Relationships>
</file>