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4ffb256e6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e85ac4c1e4bf6"/>
      <w:footerReference xmlns:r="http://schemas.openxmlformats.org/officeDocument/2006/relationships" w:type="default" r:id="Ra2b34d0d7931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e85ac4c1e4bf6" /><Relationship Type="http://schemas.openxmlformats.org/officeDocument/2006/relationships/footer" Target="/word/footer1.xml" Id="Ra2b34d0d7931470d" /></Relationships>
</file>