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727999c5d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cd55e28b84025"/>
      <w:footerReference xmlns:r="http://schemas.openxmlformats.org/officeDocument/2006/relationships" w:type="default" r:id="Ra893b18c5414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cd55e28b84025" /><Relationship Type="http://schemas.openxmlformats.org/officeDocument/2006/relationships/footer" Target="/word/footer1.xml" Id="Ra893b18c54144115" /></Relationships>
</file>