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98ebf9992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ccea291ae1c94356"/>
      <w:footerReference xmlns:r="http://schemas.openxmlformats.org/officeDocument/2006/relationships" w:type="default" r:id="R03e241829d87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a291ae1c94356" /><Relationship Type="http://schemas.openxmlformats.org/officeDocument/2006/relationships/footer" Target="/word/footer1.xml" Id="R03e241829d87400f" /></Relationships>
</file>