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a6f3f8216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REGNSKAPSPARTNEREN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REGNSKAPSPARTNEREN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a2771e49d4a9b"/>
      <w:footerReference xmlns:r="http://schemas.openxmlformats.org/officeDocument/2006/relationships" w:type="default" r:id="Rdddffc5903d3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REGNSKAPSPARTNEREN TROMSØ AS   ·   Org.nr 915 807 313   ·   Stakkevollvegen 51   ·   9010 TROMSØ   ·   post@rpartneren.no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REGNSKAPSPARTNEREN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a2771e49d4a9b" /><Relationship Type="http://schemas.openxmlformats.org/officeDocument/2006/relationships/footer" Target="/word/footer1.xml" Id="Rdddffc5903d346b9" /></Relationships>
</file>