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2d670e16e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PLETHORA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PLETHORA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b5255c10084977"/>
      <w:footerReference xmlns:r="http://schemas.openxmlformats.org/officeDocument/2006/relationships" w:type="default" r:id="R1e985fac9210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PLETHORA AS   ·   Org.nr 915 808 190   ·   c/o John Erik Svendsen, Beryllvegen 48   ·   5516 HAUGESUND   ·   jes@dynamik.no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PLETHORA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5255c10084977" /><Relationship Type="http://schemas.openxmlformats.org/officeDocument/2006/relationships/footer" Target="/word/footer1.xml" Id="R1e985fac92104b7c" /></Relationships>
</file>