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b194875a5d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9f028451a24478"/>
      <w:footerReference xmlns:r="http://schemas.openxmlformats.org/officeDocument/2006/relationships" w:type="default" r:id="R571fb9b0c894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9f028451a24478" /><Relationship Type="http://schemas.openxmlformats.org/officeDocument/2006/relationships/footer" Target="/word/footer1.xml" Id="R571fb9b0c8944476" /></Relationships>
</file>