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1bca91c4c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AHO-HOLDING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AHO-HOLDING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f09d2bf264469"/>
      <w:footerReference xmlns:r="http://schemas.openxmlformats.org/officeDocument/2006/relationships" w:type="default" r:id="Rb0f43c2aecf5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f09d2bf264469" /><Relationship Type="http://schemas.openxmlformats.org/officeDocument/2006/relationships/footer" Target="/word/footer1.xml" Id="Rb0f43c2aecf54260" /></Relationships>
</file>