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0cebd99c0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REITAN PRIVATE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REITAN PRIVATE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f4b7de26054801"/>
      <w:footerReference xmlns:r="http://schemas.openxmlformats.org/officeDocument/2006/relationships" w:type="default" r:id="R8eed9ff68273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4b7de26054801" /><Relationship Type="http://schemas.openxmlformats.org/officeDocument/2006/relationships/footer" Target="/word/footer1.xml" Id="R8eed9ff682734f6a" /></Relationships>
</file>