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9591868684c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95d97ffb0f4aa4"/>
      <w:footerReference xmlns:r="http://schemas.openxmlformats.org/officeDocument/2006/relationships" w:type="default" r:id="Rca9ed9ec4337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5d97ffb0f4aa4" /><Relationship Type="http://schemas.openxmlformats.org/officeDocument/2006/relationships/footer" Target="/word/footer1.xml" Id="Rca9ed9ec43374cce" /></Relationships>
</file>