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d79f904e2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TYSNES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TYSNES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cb791c4ef4fdb"/>
      <w:footerReference xmlns:r="http://schemas.openxmlformats.org/officeDocument/2006/relationships" w:type="default" r:id="Rd74f1db278a4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TYSNES AS   ·   Org.nr 916 114 710   ·   Hegglandsvegen 542   ·   5680 TYSNES   ·   Tlf. 53 43 15 44   ·   byggtysnes@gmail.com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TYSNES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cb791c4ef4fdb" /><Relationship Type="http://schemas.openxmlformats.org/officeDocument/2006/relationships/footer" Target="/word/footer1.xml" Id="Rd74f1db278a440ec" /></Relationships>
</file>