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5e4076a814434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LEONBERG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Hokksund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Hokksund,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LEONBERG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4cd068cde054d8a"/>
      <w:footerReference xmlns:r="http://schemas.openxmlformats.org/officeDocument/2006/relationships" w:type="default" r:id="Rd86dd601779448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LEONBERG AS   ·   Org.nr 916 320 329   ·   Roaskogen 11   ·   3302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LEONBERG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cd068cde054d8a" /><Relationship Type="http://schemas.openxmlformats.org/officeDocument/2006/relationships/footer" Target="/word/footer1.xml" Id="Rd86dd601779448b8" /></Relationships>
</file>