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5748da5b2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2bb7559e647e8"/>
      <w:footerReference xmlns:r="http://schemas.openxmlformats.org/officeDocument/2006/relationships" w:type="default" r:id="R10b16a8c6c53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2bb7559e647e8" /><Relationship Type="http://schemas.openxmlformats.org/officeDocument/2006/relationships/footer" Target="/word/footer1.xml" Id="R10b16a8c6c534766" /></Relationships>
</file>