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fa6b85119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MASHUA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26df7dd434f64dad"/>
      <w:footerReference xmlns:r="http://schemas.openxmlformats.org/officeDocument/2006/relationships" w:type="default" r:id="R92469a4c6ef4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f7dd434f64dad" /><Relationship Type="http://schemas.openxmlformats.org/officeDocument/2006/relationships/footer" Target="/word/footer1.xml" Id="R92469a4c6ef4497c" /></Relationships>
</file>