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7533ec239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9c28e46ab6744f39"/>
      <w:footerReference xmlns:r="http://schemas.openxmlformats.org/officeDocument/2006/relationships" w:type="default" r:id="R5d1bd98eb60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8e46ab6744f39" /><Relationship Type="http://schemas.openxmlformats.org/officeDocument/2006/relationships/footer" Target="/word/footer1.xml" Id="R5d1bd98eb60e440f" /></Relationships>
</file>