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8fef86abc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SWOOP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766fe144deae4f00"/>
      <w:footerReference xmlns:r="http://schemas.openxmlformats.org/officeDocument/2006/relationships" w:type="default" r:id="Rc9cc94fa0c6d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fe144deae4f00" /><Relationship Type="http://schemas.openxmlformats.org/officeDocument/2006/relationships/footer" Target="/word/footer1.xml" Id="Rc9cc94fa0c6d417c" /></Relationships>
</file>