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40f28747364e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LGP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LGP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94445f31c44ec1"/>
      <w:footerReference xmlns:r="http://schemas.openxmlformats.org/officeDocument/2006/relationships" w:type="default" r:id="R55f22387d5d342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LGP AS   ·   Org.nr 916 708 459   ·   Hareveien 9C   ·   1413 TÅRNÅSEN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LGP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94445f31c44ec1" /><Relationship Type="http://schemas.openxmlformats.org/officeDocument/2006/relationships/footer" Target="/word/footer1.xml" Id="R55f22387d5d34258" /></Relationships>
</file>