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c45412c6c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702540d444cf5"/>
      <w:footerReference xmlns:r="http://schemas.openxmlformats.org/officeDocument/2006/relationships" w:type="default" r:id="R80708825e98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MORISSA AS   ·   Org.nr 916 788 177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702540d444cf5" /><Relationship Type="http://schemas.openxmlformats.org/officeDocument/2006/relationships/footer" Target="/word/footer1.xml" Id="R80708825e98f413d" /></Relationships>
</file>