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b9f00c2e8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e389e5f3941ad"/>
      <w:footerReference xmlns:r="http://schemas.openxmlformats.org/officeDocument/2006/relationships" w:type="default" r:id="Re382ebfa44d5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e389e5f3941ad" /><Relationship Type="http://schemas.openxmlformats.org/officeDocument/2006/relationships/footer" Target="/word/footer1.xml" Id="Re382ebfa44d5424e" /></Relationships>
</file>