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5e8a7b6664d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b09e7c08e545e4"/>
      <w:footerReference xmlns:r="http://schemas.openxmlformats.org/officeDocument/2006/relationships" w:type="default" r:id="R4058d75297d0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FOKI AS   ·   Org.nr 916 891 601   ·   Østmarkveien 4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09e7c08e545e4" /><Relationship Type="http://schemas.openxmlformats.org/officeDocument/2006/relationships/footer" Target="/word/footer1.xml" Id="R4058d75297d04327" /></Relationships>
</file>