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b81333dae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a77575b38ab04d29"/>
      <w:footerReference xmlns:r="http://schemas.openxmlformats.org/officeDocument/2006/relationships" w:type="default" r:id="Rfd82becab129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75b38ab04d29" /><Relationship Type="http://schemas.openxmlformats.org/officeDocument/2006/relationships/footer" Target="/word/footer1.xml" Id="Rfd82becab1294a12" /></Relationships>
</file>