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d023efa20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4ac23306f4ab0"/>
      <w:footerReference xmlns:r="http://schemas.openxmlformats.org/officeDocument/2006/relationships" w:type="default" r:id="Ra8413245e8a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4ac23306f4ab0" /><Relationship Type="http://schemas.openxmlformats.org/officeDocument/2006/relationships/footer" Target="/word/footer1.xml" Id="Ra8413245e8ad460b" /></Relationships>
</file>