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51735b1d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f5197f9ed621498e"/>
      <w:footerReference xmlns:r="http://schemas.openxmlformats.org/officeDocument/2006/relationships" w:type="default" r:id="R47805392bf2a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7f9ed621498e" /><Relationship Type="http://schemas.openxmlformats.org/officeDocument/2006/relationships/footer" Target="/word/footer1.xml" Id="R47805392bf2a4ee6" /></Relationships>
</file>