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ac11b964f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1172784a542fc"/>
      <w:footerReference xmlns:r="http://schemas.openxmlformats.org/officeDocument/2006/relationships" w:type="default" r:id="R8e9a82af75f5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1172784a542fc" /><Relationship Type="http://schemas.openxmlformats.org/officeDocument/2006/relationships/footer" Target="/word/footer1.xml" Id="R8e9a82af75f54dd5" /></Relationships>
</file>