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44a690e04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9c0d246fa4e5c"/>
      <w:footerReference xmlns:r="http://schemas.openxmlformats.org/officeDocument/2006/relationships" w:type="default" r:id="R1329c2f2e9a7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9c0d246fa4e5c" /><Relationship Type="http://schemas.openxmlformats.org/officeDocument/2006/relationships/footer" Target="/word/footer1.xml" Id="R1329c2f2e9a74c0d" /></Relationships>
</file>