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108ca1c4b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5bc9c083843f6"/>
      <w:footerReference xmlns:r="http://schemas.openxmlformats.org/officeDocument/2006/relationships" w:type="default" r:id="R5caf90fd2351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5bc9c083843f6" /><Relationship Type="http://schemas.openxmlformats.org/officeDocument/2006/relationships/footer" Target="/word/footer1.xml" Id="R5caf90fd2351489d" /></Relationships>
</file>