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5e12376ed45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eaa2f5a728e54823"/>
      <w:footerReference xmlns:r="http://schemas.openxmlformats.org/officeDocument/2006/relationships" w:type="default" r:id="Rbdef697fb6db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2f5a728e54823" /><Relationship Type="http://schemas.openxmlformats.org/officeDocument/2006/relationships/footer" Target="/word/footer1.xml" Id="Rbdef697fb6db427f" /></Relationships>
</file>