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de5c07756643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NÆRINGSREGNSKAP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Bardufoss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Bardufoss,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NÆRINGSREGNSKAP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5600525bf204cf9"/>
      <w:footerReference xmlns:r="http://schemas.openxmlformats.org/officeDocument/2006/relationships" w:type="default" r:id="Rf4dcb89306cb4b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NÆRINGSREGNSKAP AS   ·   Org.nr 917 639 426   ·   Torget 2   ·   9325 BARDUFOSS   ·   Tlf. 77 83 04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NÆRINGSREGNSKAP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600525bf204cf9" /><Relationship Type="http://schemas.openxmlformats.org/officeDocument/2006/relationships/footer" Target="/word/footer1.xml" Id="Rf4dcb89306cb4b51" /></Relationships>
</file>