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6f29f7822040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4ce2c967ddb94b5e"/>
      <w:footerReference xmlns:r="http://schemas.openxmlformats.org/officeDocument/2006/relationships" w:type="default" r:id="R216d000464f2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2c967ddb94b5e" /><Relationship Type="http://schemas.openxmlformats.org/officeDocument/2006/relationships/footer" Target="/word/footer1.xml" Id="R216d000464f24c46" /></Relationships>
</file>