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32316bd9ae42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BHL ACCOUNTING AS, org.nr 917 823 871,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ACCOUNTING AS</w:t>
      </w:r>
    </w:p>
    <w:sectPr>
      <w:headerReference xmlns:r="http://schemas.openxmlformats.org/officeDocument/2006/relationships" w:type="default" r:id="R239bd8c76ad34697"/>
      <w:footerReference xmlns:r="http://schemas.openxmlformats.org/officeDocument/2006/relationships" w:type="default" r:id="Re928ac0cc0474e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ACCOUNTING AS   ·   Org.nr 917 823 871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9bd8c76ad34697" /><Relationship Type="http://schemas.openxmlformats.org/officeDocument/2006/relationships/footer" Target="/word/footer1.xml" Id="Re928ac0cc0474e3e" /></Relationships>
</file>