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42b90ed6d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KINGS-BAY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89d6adc33834407c"/>
      <w:footerReference xmlns:r="http://schemas.openxmlformats.org/officeDocument/2006/relationships" w:type="default" r:id="Re45094cb1785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6adc33834407c" /><Relationship Type="http://schemas.openxmlformats.org/officeDocument/2006/relationships/footer" Target="/word/footer1.xml" Id="Re45094cb178544d7" /></Relationships>
</file>