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9401d6719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DRAGEHAUGEN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DRAGEHAUGEN VERDI AS</w:t>
      </w:r>
    </w:p>
    <w:sectPr>
      <w:headerReference xmlns:r="http://schemas.openxmlformats.org/officeDocument/2006/relationships" w:type="default" r:id="R7ddcac7ac5a441bd"/>
      <w:footerReference xmlns:r="http://schemas.openxmlformats.org/officeDocument/2006/relationships" w:type="default" r:id="R404f608f9aa7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VERDI AS   ·   Org.nr 917 998 787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cac7ac5a441bd" /><Relationship Type="http://schemas.openxmlformats.org/officeDocument/2006/relationships/footer" Target="/word/footer1.xml" Id="R404f608f9aa742c7" /></Relationships>
</file>