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320fe7286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E.R. DOLMEN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E.R. DOLMEN INVEST AS</w:t>
      </w:r>
    </w:p>
    <w:sectPr>
      <w:headerReference xmlns:r="http://schemas.openxmlformats.org/officeDocument/2006/relationships" w:type="default" r:id="R547a928a38304dd5"/>
      <w:footerReference xmlns:r="http://schemas.openxmlformats.org/officeDocument/2006/relationships" w:type="default" r:id="Ra51a2862d434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E.R. DOLMEN INVEST AS   ·   Org.nr 918 329 781   ·   Rødstrupevegen 22   ·   6425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E.R. DOLMEN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a928a38304dd5" /><Relationship Type="http://schemas.openxmlformats.org/officeDocument/2006/relationships/footer" Target="/word/footer1.xml" Id="Ra51a2862d4344736" /></Relationships>
</file>