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29f89988946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GREÅKER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GREÅKER INDUSTRIER AS</w:t>
      </w:r>
    </w:p>
    <w:sectPr>
      <w:headerReference xmlns:r="http://schemas.openxmlformats.org/officeDocument/2006/relationships" w:type="default" r:id="R1d62e6e9e28441c5"/>
      <w:footerReference xmlns:r="http://schemas.openxmlformats.org/officeDocument/2006/relationships" w:type="default" r:id="Rf79e9a8913f9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GREÅKER INDUSTRIER AS   ·   Org.nr 918 341 536   ·   C/O Aider AS,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GREÅKER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2e6e9e28441c5" /><Relationship Type="http://schemas.openxmlformats.org/officeDocument/2006/relationships/footer" Target="/word/footer1.xml" Id="Rf79e9a8913f94d13" /></Relationships>
</file>