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dac54a84c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4214ba40c1824af1"/>
      <w:footerReference xmlns:r="http://schemas.openxmlformats.org/officeDocument/2006/relationships" w:type="default" r:id="R2aab7f5eb690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4ba40c1824af1" /><Relationship Type="http://schemas.openxmlformats.org/officeDocument/2006/relationships/footer" Target="/word/footer1.xml" Id="R2aab7f5eb690463a" /></Relationships>
</file>