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e7cf54bc6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COPPER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COPPER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bf6be4f59493d"/>
      <w:footerReference xmlns:r="http://schemas.openxmlformats.org/officeDocument/2006/relationships" w:type="default" r:id="R78dfa4801966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COPPER CITY HOLDING AS   ·   Org.nr 918 439 455   ·   Nørnesjordet 17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COPPER 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bf6be4f59493d" /><Relationship Type="http://schemas.openxmlformats.org/officeDocument/2006/relationships/footer" Target="/word/footer1.xml" Id="R78dfa4801966476c" /></Relationships>
</file>