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5d03f74b5b4c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MKG INVEST AS</w:t>
      </w:r>
    </w:p>
    <w:sectPr>
      <w:headerReference xmlns:r="http://schemas.openxmlformats.org/officeDocument/2006/relationships" w:type="default" r:id="Rda8f730287ae41df"/>
      <w:footerReference xmlns:r="http://schemas.openxmlformats.org/officeDocument/2006/relationships" w:type="default" r:id="R8133f7cc437f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MKG INVEST AS   ·   Org.nr 918 451 013   ·   Ole Dyrengsveg 14   ·   2340 LØTEN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f730287ae41df" /><Relationship Type="http://schemas.openxmlformats.org/officeDocument/2006/relationships/footer" Target="/word/footer1.xml" Id="R8133f7cc437f4f55" /></Relationships>
</file>